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D6" w:rsidRDefault="00E344D6">
      <w:r w:rsidRPr="00E344D6">
        <w:rPr>
          <w:noProof/>
        </w:rPr>
        <w:drawing>
          <wp:inline distT="0" distB="0" distL="0" distR="0">
            <wp:extent cx="5943600" cy="563723"/>
            <wp:effectExtent l="0" t="0" r="0" b="8255"/>
            <wp:docPr id="1" name="Picture 1" descr="I:\Logos\WOU_Left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WOU_Left_Letter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D6" w:rsidRPr="008863A3" w:rsidRDefault="000F414E" w:rsidP="00E344D6">
      <w:pPr>
        <w:pStyle w:val="Subtitle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32"/>
        </w:rPr>
        <w:t>Bookstore Director</w:t>
      </w:r>
      <w:r w:rsidR="00E344D6" w:rsidRPr="00BD2400">
        <w:rPr>
          <w:rFonts w:ascii="Arial" w:hAnsi="Arial" w:cs="Arial"/>
          <w:b/>
          <w:color w:val="DA2A26"/>
          <w:sz w:val="32"/>
        </w:rPr>
        <w:t xml:space="preserve"> </w:t>
      </w:r>
    </w:p>
    <w:p w:rsidR="00E344D6" w:rsidRPr="009A24F3" w:rsidRDefault="00E344D6" w:rsidP="009E14AD">
      <w:pPr>
        <w:pStyle w:val="Heading1"/>
        <w:jc w:val="left"/>
        <w:rPr>
          <w:rFonts w:ascii="Arial" w:hAnsi="Arial" w:cs="Arial"/>
          <w:b/>
          <w:color w:val="DA2A26"/>
          <w:sz w:val="20"/>
        </w:rPr>
      </w:pPr>
      <w:r w:rsidRPr="00BD2400">
        <w:rPr>
          <w:rFonts w:ascii="Arial" w:hAnsi="Arial" w:cs="Arial"/>
          <w:b/>
          <w:color w:val="DA2A26"/>
          <w:sz w:val="20"/>
        </w:rPr>
        <w:t xml:space="preserve">Department: </w:t>
      </w:r>
      <w:r w:rsidR="00F30106">
        <w:rPr>
          <w:rFonts w:ascii="Arial" w:hAnsi="Arial" w:cs="Arial"/>
          <w:b/>
          <w:color w:val="DA2A26"/>
          <w:sz w:val="20"/>
        </w:rPr>
        <w:tab/>
      </w:r>
      <w:r w:rsidR="00F30106">
        <w:rPr>
          <w:rFonts w:ascii="Arial" w:hAnsi="Arial" w:cs="Arial"/>
          <w:b/>
          <w:color w:val="DA2A26"/>
          <w:sz w:val="20"/>
        </w:rPr>
        <w:tab/>
      </w:r>
      <w:r w:rsidR="000F414E" w:rsidRPr="000F414E">
        <w:rPr>
          <w:rFonts w:ascii="Arial" w:hAnsi="Arial" w:cs="Arial"/>
          <w:color w:val="auto"/>
          <w:sz w:val="20"/>
        </w:rPr>
        <w:t>Wolfstore</w:t>
      </w:r>
      <w:r w:rsidRPr="00BD2400">
        <w:rPr>
          <w:rFonts w:ascii="Arial" w:hAnsi="Arial" w:cs="Arial"/>
          <w:b/>
          <w:color w:val="DA2A26"/>
          <w:sz w:val="20"/>
        </w:rPr>
        <w:br/>
        <w:t xml:space="preserve">Recruitment #: </w:t>
      </w:r>
      <w:r w:rsidR="00F30106">
        <w:rPr>
          <w:rFonts w:ascii="Arial" w:hAnsi="Arial" w:cs="Arial"/>
          <w:b/>
          <w:color w:val="DA2A26"/>
          <w:sz w:val="20"/>
        </w:rPr>
        <w:tab/>
      </w:r>
      <w:r w:rsidR="00F30106" w:rsidRPr="00F30106">
        <w:rPr>
          <w:rFonts w:ascii="Arial" w:hAnsi="Arial" w:cs="Arial"/>
          <w:color w:val="auto"/>
          <w:sz w:val="20"/>
        </w:rPr>
        <w:t>S</w:t>
      </w:r>
      <w:r w:rsidR="000F414E">
        <w:rPr>
          <w:rFonts w:ascii="Arial" w:hAnsi="Arial" w:cs="Arial"/>
          <w:color w:val="auto"/>
          <w:sz w:val="20"/>
        </w:rPr>
        <w:t>2006</w:t>
      </w:r>
      <w:r w:rsidRPr="00BD2400">
        <w:rPr>
          <w:rFonts w:ascii="Arial" w:hAnsi="Arial" w:cs="Arial"/>
          <w:b/>
          <w:color w:val="DA2A26"/>
          <w:sz w:val="20"/>
        </w:rPr>
        <w:br/>
        <w:t>Application Deadline:</w:t>
      </w:r>
      <w:r w:rsidR="00F30106">
        <w:rPr>
          <w:rFonts w:ascii="Arial" w:hAnsi="Arial" w:cs="Arial"/>
          <w:b/>
          <w:color w:val="DA2A26"/>
          <w:sz w:val="20"/>
        </w:rPr>
        <w:tab/>
      </w:r>
      <w:r w:rsidR="000F414E">
        <w:rPr>
          <w:rFonts w:ascii="Arial" w:hAnsi="Arial" w:cs="Arial"/>
          <w:color w:val="auto"/>
          <w:sz w:val="20"/>
        </w:rPr>
        <w:t xml:space="preserve">Preference given to applications received by September 7, 2020. </w:t>
      </w:r>
      <w:r w:rsidR="00F30106" w:rsidRPr="00F30106">
        <w:rPr>
          <w:rFonts w:ascii="Arial" w:hAnsi="Arial" w:cs="Arial"/>
          <w:color w:val="auto"/>
          <w:sz w:val="20"/>
        </w:rPr>
        <w:t xml:space="preserve"> Position open until filled. </w:t>
      </w:r>
      <w:r w:rsidR="009A24F3">
        <w:rPr>
          <w:rFonts w:ascii="Arial" w:hAnsi="Arial" w:cs="Arial"/>
          <w:b/>
          <w:color w:val="DA2A26"/>
          <w:sz w:val="20"/>
        </w:rPr>
        <w:br/>
      </w:r>
      <w:r w:rsidRPr="00BD2400">
        <w:rPr>
          <w:rFonts w:ascii="Arial" w:hAnsi="Arial" w:cs="Arial"/>
          <w:b/>
          <w:color w:val="DA2A26"/>
          <w:sz w:val="20"/>
        </w:rPr>
        <w:t>Salary Range:</w:t>
      </w:r>
      <w:r w:rsidR="00F30106">
        <w:rPr>
          <w:rFonts w:ascii="Arial" w:hAnsi="Arial" w:cs="Arial"/>
          <w:b/>
          <w:color w:val="DA2A26"/>
          <w:sz w:val="20"/>
        </w:rPr>
        <w:tab/>
      </w:r>
      <w:r w:rsidR="00F30106">
        <w:rPr>
          <w:rFonts w:ascii="Arial" w:hAnsi="Arial" w:cs="Arial"/>
          <w:b/>
          <w:color w:val="DA2A26"/>
          <w:sz w:val="20"/>
        </w:rPr>
        <w:tab/>
      </w:r>
      <w:r w:rsidR="00F30106" w:rsidRPr="00F30106">
        <w:rPr>
          <w:rFonts w:ascii="Arial" w:hAnsi="Arial" w:cs="Arial"/>
          <w:color w:val="auto"/>
          <w:sz w:val="20"/>
        </w:rPr>
        <w:t>$</w:t>
      </w:r>
      <w:r w:rsidR="000F414E">
        <w:rPr>
          <w:rFonts w:ascii="Arial" w:hAnsi="Arial" w:cs="Arial"/>
          <w:color w:val="auto"/>
          <w:sz w:val="20"/>
        </w:rPr>
        <w:t>56,300</w:t>
      </w:r>
      <w:r w:rsidR="00F30106" w:rsidRPr="00F30106">
        <w:rPr>
          <w:rFonts w:ascii="Arial" w:hAnsi="Arial" w:cs="Arial"/>
          <w:color w:val="auto"/>
          <w:sz w:val="20"/>
        </w:rPr>
        <w:t xml:space="preserve"> - $</w:t>
      </w:r>
      <w:r w:rsidR="000F414E">
        <w:rPr>
          <w:rFonts w:ascii="Arial" w:hAnsi="Arial" w:cs="Arial"/>
          <w:color w:val="auto"/>
          <w:sz w:val="20"/>
        </w:rPr>
        <w:t>60,000</w:t>
      </w:r>
      <w:r w:rsidR="000F414E">
        <w:rPr>
          <w:rFonts w:ascii="Arial" w:hAnsi="Arial" w:cs="Arial"/>
          <w:color w:val="auto"/>
          <w:sz w:val="20"/>
        </w:rPr>
        <w:br/>
      </w:r>
      <w:r w:rsidR="00BD2400">
        <w:rPr>
          <w:rFonts w:ascii="Arial" w:hAnsi="Arial" w:cs="Arial"/>
          <w:b/>
          <w:color w:val="DA2A26"/>
          <w:sz w:val="20"/>
        </w:rPr>
        <w:br/>
      </w:r>
      <w:r w:rsidR="009E14AD">
        <w:rPr>
          <w:rFonts w:ascii="Arial" w:hAnsi="Arial" w:cs="Arial"/>
          <w:b/>
          <w:color w:val="DA2A26"/>
          <w:sz w:val="20"/>
        </w:rPr>
        <w:t>Benefits</w:t>
      </w:r>
      <w:r w:rsidR="009D623B" w:rsidRPr="00BD2400">
        <w:rPr>
          <w:rFonts w:ascii="Arial" w:hAnsi="Arial" w:cs="Arial"/>
          <w:b/>
          <w:color w:val="DA2A26"/>
          <w:sz w:val="20"/>
        </w:rPr>
        <w:t xml:space="preserve">: </w:t>
      </w:r>
      <w:r w:rsidR="009E14AD">
        <w:rPr>
          <w:rFonts w:ascii="Arial" w:hAnsi="Arial" w:cs="Arial"/>
          <w:b/>
          <w:color w:val="DA2A26"/>
          <w:sz w:val="20"/>
        </w:rPr>
        <w:tab/>
      </w:r>
      <w:r w:rsidR="009E14AD">
        <w:rPr>
          <w:rFonts w:ascii="Arial" w:hAnsi="Arial" w:cs="Arial"/>
          <w:b/>
          <w:color w:val="DA2A26"/>
          <w:sz w:val="20"/>
        </w:rPr>
        <w:tab/>
      </w:r>
      <w:r w:rsidR="009E14AD">
        <w:rPr>
          <w:rFonts w:ascii="Arial" w:hAnsi="Arial" w:cs="Arial"/>
          <w:b/>
          <w:color w:val="DA2A26"/>
          <w:sz w:val="20"/>
        </w:rPr>
        <w:br/>
      </w:r>
      <w:r w:rsidR="009A24F3">
        <w:rPr>
          <w:rFonts w:ascii="Arial" w:hAnsi="Arial" w:cs="Arial"/>
          <w:color w:val="auto"/>
          <w:sz w:val="20"/>
        </w:rPr>
        <w:t>Western Oregon University’s</w:t>
      </w:r>
      <w:r w:rsidR="00BD2400" w:rsidRPr="00BD2400">
        <w:rPr>
          <w:rFonts w:ascii="Arial" w:hAnsi="Arial" w:cs="Arial"/>
          <w:color w:val="auto"/>
          <w:sz w:val="20"/>
        </w:rPr>
        <w:t xml:space="preserve"> </w:t>
      </w:r>
      <w:r w:rsidR="00EC084D">
        <w:rPr>
          <w:rFonts w:ascii="Arial" w:hAnsi="Arial" w:cs="Arial"/>
          <w:color w:val="auto"/>
          <w:sz w:val="20"/>
        </w:rPr>
        <w:t xml:space="preserve">offers an </w:t>
      </w:r>
      <w:r w:rsidR="00BD2400" w:rsidRPr="00BD2400">
        <w:rPr>
          <w:rFonts w:ascii="Arial" w:hAnsi="Arial" w:cs="Arial"/>
          <w:color w:val="auto"/>
          <w:sz w:val="20"/>
        </w:rPr>
        <w:t>excellent benefits package</w:t>
      </w:r>
      <w:r w:rsidR="00EC084D">
        <w:rPr>
          <w:rFonts w:ascii="Arial" w:hAnsi="Arial" w:cs="Arial"/>
          <w:color w:val="auto"/>
          <w:sz w:val="20"/>
        </w:rPr>
        <w:t xml:space="preserve"> for eligible employees which</w:t>
      </w:r>
      <w:r w:rsidR="00BD2400" w:rsidRPr="00BD2400">
        <w:rPr>
          <w:rFonts w:ascii="Arial" w:hAnsi="Arial" w:cs="Arial"/>
          <w:color w:val="auto"/>
          <w:sz w:val="20"/>
        </w:rPr>
        <w:t xml:space="preserve"> inclu</w:t>
      </w:r>
      <w:r w:rsidR="00EC084D">
        <w:rPr>
          <w:rFonts w:ascii="Arial" w:hAnsi="Arial" w:cs="Arial"/>
          <w:color w:val="auto"/>
          <w:sz w:val="20"/>
        </w:rPr>
        <w:t>des 95% premium paid healthcare,</w:t>
      </w:r>
      <w:r w:rsidR="00BD2400" w:rsidRPr="00BD2400">
        <w:rPr>
          <w:rFonts w:ascii="Arial" w:hAnsi="Arial" w:cs="Arial"/>
          <w:color w:val="auto"/>
          <w:sz w:val="20"/>
        </w:rPr>
        <w:t xml:space="preserve"> a generous </w:t>
      </w:r>
      <w:r w:rsidR="00EC084D">
        <w:rPr>
          <w:rFonts w:ascii="Arial" w:hAnsi="Arial" w:cs="Arial"/>
          <w:color w:val="auto"/>
          <w:sz w:val="20"/>
        </w:rPr>
        <w:t>retirement and vacation package,</w:t>
      </w:r>
      <w:r w:rsidR="00BD2400" w:rsidRPr="00BD2400">
        <w:rPr>
          <w:rFonts w:ascii="Arial" w:hAnsi="Arial" w:cs="Arial"/>
          <w:color w:val="auto"/>
          <w:sz w:val="20"/>
        </w:rPr>
        <w:t xml:space="preserve"> and reduced tuition rates for employee, spouse or dependent at any of the Oregon Public Universities</w:t>
      </w:r>
      <w:r w:rsidR="00EC084D">
        <w:rPr>
          <w:rFonts w:ascii="Arial" w:hAnsi="Arial" w:cs="Arial"/>
          <w:color w:val="auto"/>
          <w:sz w:val="20"/>
        </w:rPr>
        <w:t xml:space="preserve">. </w:t>
      </w:r>
      <w:hyperlink r:id="rId8" w:history="1">
        <w:r w:rsidR="00EC084D" w:rsidRPr="00F8634D">
          <w:rPr>
            <w:rStyle w:val="Hyperlink"/>
            <w:rFonts w:ascii="Arial" w:hAnsi="Arial" w:cs="Arial"/>
            <w:sz w:val="20"/>
          </w:rPr>
          <w:t>http://www.wou.edu/hr/benefits/</w:t>
        </w:r>
      </w:hyperlink>
      <w:r w:rsidR="00EC084D">
        <w:rPr>
          <w:rFonts w:ascii="Arial" w:hAnsi="Arial" w:cs="Arial"/>
          <w:color w:val="auto"/>
          <w:sz w:val="20"/>
        </w:rPr>
        <w:t xml:space="preserve"> </w:t>
      </w:r>
    </w:p>
    <w:p w:rsidR="00F30106" w:rsidRDefault="00F30106" w:rsidP="00F30106">
      <w:pPr>
        <w:pStyle w:val="Heading1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DA2A26"/>
          <w:sz w:val="20"/>
        </w:rPr>
        <w:t xml:space="preserve">Department / </w:t>
      </w:r>
      <w:r w:rsidRPr="00F30106">
        <w:rPr>
          <w:rFonts w:ascii="Arial" w:hAnsi="Arial" w:cs="Arial"/>
          <w:b/>
          <w:color w:val="DA2A26"/>
          <w:sz w:val="20"/>
        </w:rPr>
        <w:t xml:space="preserve">Job Summary: </w:t>
      </w:r>
      <w:r>
        <w:rPr>
          <w:rFonts w:ascii="Arial" w:hAnsi="Arial" w:cs="Arial"/>
          <w:b/>
          <w:color w:val="DA2A26"/>
          <w:sz w:val="20"/>
        </w:rPr>
        <w:br/>
      </w:r>
      <w:r w:rsidR="00E42F1F">
        <w:rPr>
          <w:rFonts w:ascii="Arial" w:hAnsi="Arial" w:cs="Arial"/>
          <w:color w:val="auto"/>
          <w:sz w:val="20"/>
        </w:rPr>
        <w:t xml:space="preserve">This is a regular, </w:t>
      </w:r>
      <w:r w:rsidR="000F414E">
        <w:rPr>
          <w:rFonts w:ascii="Arial" w:hAnsi="Arial" w:cs="Arial"/>
          <w:color w:val="auto"/>
          <w:sz w:val="20"/>
        </w:rPr>
        <w:t>12</w:t>
      </w:r>
      <w:r w:rsidR="00E42F1F" w:rsidRPr="00F30106">
        <w:rPr>
          <w:rFonts w:ascii="Arial" w:hAnsi="Arial" w:cs="Arial"/>
          <w:color w:val="auto"/>
          <w:sz w:val="20"/>
        </w:rPr>
        <w:t>-month, full-tim</w:t>
      </w:r>
      <w:r w:rsidR="000F414E">
        <w:rPr>
          <w:rFonts w:ascii="Arial" w:hAnsi="Arial" w:cs="Arial"/>
          <w:color w:val="auto"/>
          <w:sz w:val="20"/>
        </w:rPr>
        <w:t>e,</w:t>
      </w:r>
      <w:r w:rsidR="00E42F1F" w:rsidRPr="00F30106">
        <w:rPr>
          <w:rFonts w:ascii="Arial" w:hAnsi="Arial" w:cs="Arial"/>
          <w:color w:val="auto"/>
          <w:sz w:val="20"/>
        </w:rPr>
        <w:t xml:space="preserve"> </w:t>
      </w:r>
      <w:r w:rsidR="00E42F1F">
        <w:rPr>
          <w:rFonts w:ascii="Arial" w:hAnsi="Arial" w:cs="Arial"/>
          <w:color w:val="auto"/>
          <w:sz w:val="20"/>
        </w:rPr>
        <w:t xml:space="preserve">unclassified </w:t>
      </w:r>
      <w:r w:rsidR="00E42F1F" w:rsidRPr="00F30106">
        <w:rPr>
          <w:rFonts w:ascii="Arial" w:hAnsi="Arial" w:cs="Arial"/>
          <w:color w:val="auto"/>
          <w:sz w:val="20"/>
        </w:rPr>
        <w:t xml:space="preserve">position </w:t>
      </w:r>
      <w:r w:rsidRPr="00F30106">
        <w:rPr>
          <w:rFonts w:ascii="Arial" w:hAnsi="Arial" w:cs="Arial"/>
          <w:color w:val="auto"/>
          <w:sz w:val="20"/>
        </w:rPr>
        <w:t xml:space="preserve">in the </w:t>
      </w:r>
      <w:r w:rsidR="000F414E">
        <w:rPr>
          <w:rFonts w:ascii="Arial" w:hAnsi="Arial" w:cs="Arial"/>
          <w:color w:val="auto"/>
          <w:sz w:val="20"/>
        </w:rPr>
        <w:t>Wolfstore</w:t>
      </w:r>
      <w:r w:rsidR="00526787">
        <w:rPr>
          <w:rFonts w:ascii="Arial" w:hAnsi="Arial" w:cs="Arial"/>
          <w:color w:val="auto"/>
          <w:sz w:val="20"/>
        </w:rPr>
        <w:t xml:space="preserve"> </w:t>
      </w:r>
      <w:r w:rsidRPr="00F30106">
        <w:rPr>
          <w:rFonts w:ascii="Arial" w:hAnsi="Arial" w:cs="Arial"/>
          <w:color w:val="auto"/>
          <w:sz w:val="20"/>
        </w:rPr>
        <w:t xml:space="preserve">at Western Oregon University in Monmouth. </w:t>
      </w:r>
      <w:r w:rsidR="000F414E">
        <w:rPr>
          <w:rFonts w:ascii="Arial" w:hAnsi="Arial" w:cs="Arial"/>
          <w:color w:val="auto"/>
          <w:sz w:val="20"/>
        </w:rPr>
        <w:t xml:space="preserve">The Wolfstore is Western Oregon University’s campus store which provides convenient, high-quality, and competitively priced products and services, in support of the mission of the University, either directly or indirectly to students, faculty, staff, or its guests. The Wolfstore is financially self-supporting through the charges related to the cost of products and services provided by the store. </w:t>
      </w:r>
      <w:hyperlink r:id="rId9" w:history="1">
        <w:r w:rsidR="000F414E" w:rsidRPr="00863EA8">
          <w:rPr>
            <w:rStyle w:val="Hyperlink"/>
            <w:rFonts w:ascii="Arial" w:hAnsi="Arial" w:cs="Arial"/>
            <w:sz w:val="20"/>
          </w:rPr>
          <w:t>www.books.wou.edu/home</w:t>
        </w:r>
      </w:hyperlink>
      <w:r w:rsidR="000F414E">
        <w:rPr>
          <w:rFonts w:ascii="Arial" w:hAnsi="Arial" w:cs="Arial"/>
          <w:color w:val="auto"/>
          <w:sz w:val="20"/>
        </w:rPr>
        <w:t xml:space="preserve"> </w:t>
      </w:r>
    </w:p>
    <w:p w:rsidR="00F30106" w:rsidRDefault="003438BA" w:rsidP="00F30106">
      <w:pPr>
        <w:pStyle w:val="Heading1"/>
        <w:jc w:val="left"/>
        <w:rPr>
          <w:rFonts w:ascii="Arial" w:hAnsi="Arial" w:cs="Arial"/>
          <w:color w:val="auto"/>
          <w:sz w:val="20"/>
        </w:rPr>
      </w:pPr>
      <w:bookmarkStart w:id="0" w:name="_GoBack"/>
      <w:r>
        <w:rPr>
          <w:rFonts w:ascii="Arial" w:hAnsi="Arial" w:cs="Arial"/>
          <w:color w:val="auto"/>
          <w:sz w:val="20"/>
        </w:rPr>
        <w:t xml:space="preserve">The Wolfstore Director </w:t>
      </w:r>
      <w:r w:rsidR="00F61103">
        <w:rPr>
          <w:rFonts w:ascii="Arial" w:hAnsi="Arial" w:cs="Arial"/>
          <w:color w:val="auto"/>
          <w:sz w:val="20"/>
        </w:rPr>
        <w:t>guides</w:t>
      </w:r>
      <w:r>
        <w:rPr>
          <w:rFonts w:ascii="Arial" w:hAnsi="Arial" w:cs="Arial"/>
          <w:color w:val="auto"/>
          <w:sz w:val="20"/>
        </w:rPr>
        <w:t xml:space="preserve"> all </w:t>
      </w:r>
      <w:r w:rsidR="00F61103">
        <w:rPr>
          <w:rFonts w:ascii="Arial" w:hAnsi="Arial" w:cs="Arial"/>
          <w:color w:val="auto"/>
          <w:sz w:val="20"/>
        </w:rPr>
        <w:t xml:space="preserve">of </w:t>
      </w:r>
      <w:r>
        <w:rPr>
          <w:rFonts w:ascii="Arial" w:hAnsi="Arial" w:cs="Arial"/>
          <w:color w:val="auto"/>
          <w:sz w:val="20"/>
        </w:rPr>
        <w:t>the bookstore</w:t>
      </w:r>
      <w:r w:rsidR="00F61103">
        <w:rPr>
          <w:rFonts w:ascii="Arial" w:hAnsi="Arial" w:cs="Arial"/>
          <w:color w:val="auto"/>
          <w:sz w:val="20"/>
        </w:rPr>
        <w:t xml:space="preserve"> activities</w:t>
      </w:r>
      <w:r>
        <w:rPr>
          <w:rFonts w:ascii="Arial" w:hAnsi="Arial" w:cs="Arial"/>
          <w:color w:val="auto"/>
          <w:sz w:val="20"/>
        </w:rPr>
        <w:t xml:space="preserve"> to </w:t>
      </w:r>
      <w:r w:rsidR="00F61103">
        <w:rPr>
          <w:rFonts w:ascii="Arial" w:hAnsi="Arial" w:cs="Arial"/>
          <w:color w:val="auto"/>
          <w:sz w:val="20"/>
        </w:rPr>
        <w:t>ensure</w:t>
      </w:r>
      <w:r>
        <w:rPr>
          <w:rFonts w:ascii="Arial" w:hAnsi="Arial" w:cs="Arial"/>
          <w:color w:val="auto"/>
          <w:sz w:val="20"/>
        </w:rPr>
        <w:t xml:space="preserve"> that it functions effectively and efficiently in supplying the needs of Western Oregon University’s campus community. Responsibilities include supervision and development of store staff, establish</w:t>
      </w:r>
      <w:r w:rsidR="00F61103">
        <w:rPr>
          <w:rFonts w:ascii="Arial" w:hAnsi="Arial" w:cs="Arial"/>
          <w:color w:val="auto"/>
          <w:sz w:val="20"/>
        </w:rPr>
        <w:t>ing</w:t>
      </w:r>
      <w:r>
        <w:rPr>
          <w:rFonts w:ascii="Arial" w:hAnsi="Arial" w:cs="Arial"/>
          <w:color w:val="auto"/>
          <w:sz w:val="20"/>
        </w:rPr>
        <w:t xml:space="preserve"> and maintain</w:t>
      </w:r>
      <w:r w:rsidR="00F61103">
        <w:rPr>
          <w:rFonts w:ascii="Arial" w:hAnsi="Arial" w:cs="Arial"/>
          <w:color w:val="auto"/>
          <w:sz w:val="20"/>
        </w:rPr>
        <w:t>ing</w:t>
      </w:r>
      <w:r>
        <w:rPr>
          <w:rFonts w:ascii="Arial" w:hAnsi="Arial" w:cs="Arial"/>
          <w:color w:val="auto"/>
          <w:sz w:val="20"/>
        </w:rPr>
        <w:t xml:space="preserve"> the bookstore budget, </w:t>
      </w:r>
      <w:r w:rsidR="001D4E48">
        <w:rPr>
          <w:rFonts w:ascii="Arial" w:hAnsi="Arial" w:cs="Arial"/>
          <w:color w:val="auto"/>
          <w:sz w:val="20"/>
        </w:rPr>
        <w:t xml:space="preserve">store bookkeeping, </w:t>
      </w:r>
      <w:r>
        <w:rPr>
          <w:rFonts w:ascii="Arial" w:hAnsi="Arial" w:cs="Arial"/>
          <w:color w:val="auto"/>
          <w:sz w:val="20"/>
        </w:rPr>
        <w:t xml:space="preserve">policy administration and reporting, </w:t>
      </w:r>
      <w:r w:rsidR="00F61103">
        <w:rPr>
          <w:rFonts w:ascii="Arial" w:hAnsi="Arial" w:cs="Arial"/>
          <w:color w:val="auto"/>
          <w:sz w:val="20"/>
        </w:rPr>
        <w:t xml:space="preserve">guaranteeing superior </w:t>
      </w:r>
      <w:r>
        <w:rPr>
          <w:rFonts w:ascii="Arial" w:hAnsi="Arial" w:cs="Arial"/>
          <w:color w:val="auto"/>
          <w:sz w:val="20"/>
        </w:rPr>
        <w:t xml:space="preserve">service levels, </w:t>
      </w:r>
      <w:r w:rsidR="001D4E48">
        <w:rPr>
          <w:rFonts w:ascii="Arial" w:hAnsi="Arial" w:cs="Arial"/>
          <w:color w:val="auto"/>
          <w:sz w:val="20"/>
        </w:rPr>
        <w:t>oversight</w:t>
      </w:r>
      <w:r>
        <w:rPr>
          <w:rFonts w:ascii="Arial" w:hAnsi="Arial" w:cs="Arial"/>
          <w:color w:val="auto"/>
          <w:sz w:val="20"/>
        </w:rPr>
        <w:t xml:space="preserve"> of merchandise</w:t>
      </w:r>
      <w:r w:rsidR="001D4E48">
        <w:rPr>
          <w:rFonts w:ascii="Arial" w:hAnsi="Arial" w:cs="Arial"/>
          <w:color w:val="auto"/>
          <w:sz w:val="20"/>
        </w:rPr>
        <w:t xml:space="preserve"> selection</w:t>
      </w:r>
      <w:r w:rsidR="00F61103">
        <w:rPr>
          <w:rFonts w:ascii="Arial" w:hAnsi="Arial" w:cs="Arial"/>
          <w:color w:val="auto"/>
          <w:sz w:val="20"/>
        </w:rPr>
        <w:t>,</w:t>
      </w:r>
      <w:r>
        <w:rPr>
          <w:rFonts w:ascii="Arial" w:hAnsi="Arial" w:cs="Arial"/>
          <w:color w:val="auto"/>
          <w:sz w:val="20"/>
        </w:rPr>
        <w:t xml:space="preserve"> and inventory control. </w:t>
      </w:r>
      <w:bookmarkEnd w:id="0"/>
      <w:r w:rsidR="00C12C87">
        <w:rPr>
          <w:rFonts w:ascii="Arial" w:hAnsi="Arial" w:cs="Arial"/>
          <w:color w:val="auto"/>
          <w:sz w:val="20"/>
        </w:rPr>
        <w:br/>
      </w:r>
      <w:r>
        <w:rPr>
          <w:rFonts w:ascii="Arial" w:hAnsi="Arial" w:cs="Arial"/>
          <w:color w:val="auto"/>
          <w:sz w:val="20"/>
        </w:rPr>
        <w:t xml:space="preserve"> </w:t>
      </w:r>
      <w:r w:rsidR="00526787">
        <w:rPr>
          <w:rFonts w:ascii="Arial" w:hAnsi="Arial" w:cs="Arial"/>
          <w:color w:val="auto"/>
          <w:sz w:val="20"/>
        </w:rPr>
        <w:t xml:space="preserve"> </w:t>
      </w:r>
    </w:p>
    <w:p w:rsidR="00E344D6" w:rsidRPr="00131830" w:rsidRDefault="00E27164" w:rsidP="00131830">
      <w:pPr>
        <w:spacing w:line="240" w:lineRule="auto"/>
      </w:pPr>
      <w:r>
        <w:rPr>
          <w:rFonts w:ascii="Arial" w:hAnsi="Arial" w:cs="Arial"/>
          <w:b/>
          <w:i/>
          <w:sz w:val="20"/>
        </w:rPr>
        <w:t>We are not considering candidates who require Visa sponsorship support. Additionally, the university typically only considers visa support for employees placed in specialized positions that are continuing regular university appointments.</w:t>
      </w:r>
    </w:p>
    <w:p w:rsidR="00F30106" w:rsidRDefault="00E344D6" w:rsidP="00F30106">
      <w:pPr>
        <w:pStyle w:val="Heading1"/>
        <w:jc w:val="left"/>
        <w:rPr>
          <w:rFonts w:ascii="Arial" w:hAnsi="Arial" w:cs="Arial"/>
          <w:b/>
          <w:color w:val="DA2A26"/>
          <w:sz w:val="20"/>
        </w:rPr>
      </w:pPr>
      <w:r w:rsidRPr="00EB4BEF">
        <w:rPr>
          <w:rFonts w:ascii="Arial" w:hAnsi="Arial" w:cs="Arial"/>
          <w:b/>
          <w:color w:val="DA2A26"/>
          <w:sz w:val="20"/>
        </w:rPr>
        <w:t>Minimum Qualifications:</w:t>
      </w:r>
    </w:p>
    <w:p w:rsidR="00E30484" w:rsidRPr="00F61103" w:rsidRDefault="00E30484" w:rsidP="00E3048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61103">
        <w:rPr>
          <w:rFonts w:ascii="Arial" w:hAnsi="Arial" w:cs="Arial"/>
          <w:sz w:val="20"/>
          <w:szCs w:val="20"/>
        </w:rPr>
        <w:t>Experience in a retail bookstore operation, particularly in the fiscal side of the operation</w:t>
      </w:r>
    </w:p>
    <w:p w:rsidR="00E30484" w:rsidRPr="00F61103" w:rsidRDefault="00E30484" w:rsidP="00E3048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61103">
        <w:rPr>
          <w:rFonts w:ascii="Arial" w:hAnsi="Arial" w:cs="Arial"/>
          <w:sz w:val="20"/>
          <w:szCs w:val="20"/>
        </w:rPr>
        <w:t>Demonstrated ability to hire, train, and motivate a team of employees</w:t>
      </w:r>
    </w:p>
    <w:p w:rsidR="00E30484" w:rsidRPr="00F61103" w:rsidRDefault="00E30484" w:rsidP="00E3048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61103">
        <w:rPr>
          <w:rFonts w:ascii="Arial" w:hAnsi="Arial" w:cs="Arial"/>
          <w:sz w:val="20"/>
          <w:szCs w:val="20"/>
        </w:rPr>
        <w:t>Bookkeeping or accounting experience</w:t>
      </w:r>
    </w:p>
    <w:p w:rsidR="00E30484" w:rsidRPr="00F61103" w:rsidRDefault="00E30484" w:rsidP="00E3048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61103">
        <w:rPr>
          <w:rFonts w:ascii="Arial" w:hAnsi="Arial" w:cs="Arial"/>
          <w:sz w:val="20"/>
          <w:szCs w:val="20"/>
        </w:rPr>
        <w:t xml:space="preserve">Bachelor’s degree </w:t>
      </w:r>
    </w:p>
    <w:p w:rsidR="00E344D6" w:rsidRDefault="00E344D6" w:rsidP="00BD2400">
      <w:pPr>
        <w:pStyle w:val="Heading1"/>
        <w:jc w:val="left"/>
        <w:rPr>
          <w:rFonts w:ascii="Arial" w:hAnsi="Arial" w:cs="Arial"/>
          <w:b/>
          <w:color w:val="DA2A26"/>
          <w:sz w:val="20"/>
        </w:rPr>
      </w:pPr>
      <w:r w:rsidRPr="00BD2400">
        <w:rPr>
          <w:rFonts w:ascii="Arial" w:hAnsi="Arial" w:cs="Arial"/>
          <w:b/>
          <w:color w:val="DA2A26"/>
          <w:sz w:val="20"/>
        </w:rPr>
        <w:t xml:space="preserve">Preferred Qualifications: </w:t>
      </w:r>
    </w:p>
    <w:p w:rsidR="00E30484" w:rsidRPr="00F61103" w:rsidRDefault="00E30484" w:rsidP="00E3048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61103">
        <w:rPr>
          <w:rFonts w:ascii="Arial" w:hAnsi="Arial" w:cs="Arial"/>
          <w:sz w:val="20"/>
          <w:szCs w:val="20"/>
        </w:rPr>
        <w:t>Experience managing a bookstore on a college or university campus</w:t>
      </w:r>
    </w:p>
    <w:p w:rsidR="00E30484" w:rsidRPr="00F61103" w:rsidRDefault="00E30484" w:rsidP="00E3048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61103">
        <w:rPr>
          <w:rFonts w:ascii="Arial" w:hAnsi="Arial" w:cs="Arial"/>
          <w:sz w:val="20"/>
          <w:szCs w:val="20"/>
        </w:rPr>
        <w:t xml:space="preserve">Master’s degree </w:t>
      </w:r>
    </w:p>
    <w:p w:rsidR="00E27164" w:rsidRPr="00E27164" w:rsidRDefault="00E27164" w:rsidP="00E27164">
      <w:pPr>
        <w:spacing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**A criminal background check will be required as a condition of employment</w:t>
      </w:r>
    </w:p>
    <w:p w:rsidR="00E344D6" w:rsidRDefault="00E344D6" w:rsidP="00BD2400">
      <w:pPr>
        <w:pStyle w:val="Heading1"/>
        <w:jc w:val="left"/>
        <w:rPr>
          <w:rFonts w:ascii="Arial" w:hAnsi="Arial" w:cs="Arial"/>
          <w:color w:val="DA2A26"/>
        </w:rPr>
      </w:pPr>
      <w:r w:rsidRPr="00BD2400">
        <w:rPr>
          <w:rFonts w:ascii="Arial" w:hAnsi="Arial" w:cs="Arial"/>
          <w:b/>
          <w:color w:val="DA2A26"/>
          <w:sz w:val="20"/>
        </w:rPr>
        <w:t>Application Instructions:</w:t>
      </w:r>
      <w:r w:rsidRPr="00BD2400">
        <w:rPr>
          <w:rFonts w:ascii="Arial" w:hAnsi="Arial" w:cs="Arial"/>
          <w:color w:val="DA2A26"/>
        </w:rPr>
        <w:t xml:space="preserve"> </w:t>
      </w:r>
    </w:p>
    <w:p w:rsidR="009E14AD" w:rsidRDefault="009A24F3" w:rsidP="009E14AD">
      <w:pPr>
        <w:rPr>
          <w:rFonts w:ascii="Arial" w:hAnsi="Arial" w:cs="Arial"/>
          <w:b/>
          <w:sz w:val="20"/>
        </w:rPr>
      </w:pPr>
      <w:r w:rsidRPr="009A24F3">
        <w:rPr>
          <w:rFonts w:ascii="Arial" w:hAnsi="Arial" w:cs="Arial"/>
          <w:b/>
          <w:sz w:val="20"/>
        </w:rPr>
        <w:t xml:space="preserve">You may submit all materials online at </w:t>
      </w:r>
      <w:hyperlink r:id="rId10" w:history="1">
        <w:r w:rsidR="00576341" w:rsidRPr="00526CBF">
          <w:rPr>
            <w:rStyle w:val="Hyperlink"/>
            <w:rFonts w:ascii="Arial" w:hAnsi="Arial" w:cs="Arial"/>
            <w:b/>
            <w:sz w:val="20"/>
          </w:rPr>
          <w:t>www.wou.edu/prostaffapp</w:t>
        </w:r>
      </w:hyperlink>
    </w:p>
    <w:p w:rsidR="009A24F3" w:rsidRPr="009A24F3" w:rsidRDefault="009A24F3" w:rsidP="00576341">
      <w:pPr>
        <w:rPr>
          <w:rFonts w:ascii="Arial" w:hAnsi="Arial" w:cs="Arial"/>
          <w:b/>
          <w:sz w:val="20"/>
        </w:rPr>
      </w:pPr>
      <w:r w:rsidRPr="009A24F3">
        <w:rPr>
          <w:rFonts w:ascii="Arial" w:hAnsi="Arial" w:cs="Arial"/>
          <w:b/>
          <w:sz w:val="20"/>
        </w:rPr>
        <w:t>Required application materials (PDF preferred):</w:t>
      </w:r>
    </w:p>
    <w:p w:rsidR="009A24F3" w:rsidRPr="009A24F3" w:rsidRDefault="009A24F3" w:rsidP="008863A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</w:rPr>
      </w:pPr>
      <w:r w:rsidRPr="009A24F3">
        <w:rPr>
          <w:rFonts w:ascii="Arial" w:hAnsi="Arial" w:cs="Arial"/>
          <w:sz w:val="20"/>
        </w:rPr>
        <w:lastRenderedPageBreak/>
        <w:t>WOU Employment Application</w:t>
      </w:r>
      <w:r w:rsidR="00576341">
        <w:rPr>
          <w:rFonts w:ascii="Arial" w:hAnsi="Arial" w:cs="Arial"/>
          <w:sz w:val="20"/>
        </w:rPr>
        <w:t xml:space="preserve"> available at </w:t>
      </w:r>
      <w:hyperlink r:id="rId11" w:history="1">
        <w:r w:rsidR="00576341" w:rsidRPr="00526CBF">
          <w:rPr>
            <w:rStyle w:val="Hyperlink"/>
            <w:rFonts w:ascii="Arial" w:hAnsi="Arial" w:cs="Arial"/>
            <w:sz w:val="20"/>
          </w:rPr>
          <w:t>www.wou.edu/prostaffapp</w:t>
        </w:r>
      </w:hyperlink>
      <w:r w:rsidR="00576341">
        <w:rPr>
          <w:rFonts w:ascii="Arial" w:hAnsi="Arial" w:cs="Arial"/>
          <w:sz w:val="20"/>
        </w:rPr>
        <w:t xml:space="preserve"> </w:t>
      </w:r>
    </w:p>
    <w:p w:rsidR="009A24F3" w:rsidRPr="009A24F3" w:rsidRDefault="009A24F3" w:rsidP="008863A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</w:rPr>
      </w:pPr>
      <w:r w:rsidRPr="009A24F3">
        <w:rPr>
          <w:rFonts w:ascii="Arial" w:hAnsi="Arial" w:cs="Arial"/>
          <w:sz w:val="20"/>
        </w:rPr>
        <w:t>Letter of application that addresses each qualification of the position. Please include how your experience, education, and/or training might help us build a more inclusive, collaborative, and diverse community</w:t>
      </w:r>
    </w:p>
    <w:p w:rsidR="009A24F3" w:rsidRPr="009A24F3" w:rsidRDefault="009A24F3" w:rsidP="008863A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</w:rPr>
      </w:pPr>
      <w:r w:rsidRPr="009A24F3">
        <w:rPr>
          <w:rFonts w:ascii="Arial" w:hAnsi="Arial" w:cs="Arial"/>
          <w:sz w:val="20"/>
        </w:rPr>
        <w:t>Resume</w:t>
      </w:r>
    </w:p>
    <w:p w:rsidR="009A24F3" w:rsidRPr="009A24F3" w:rsidRDefault="009A24F3" w:rsidP="008863A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</w:rPr>
      </w:pPr>
      <w:r w:rsidRPr="009A24F3">
        <w:rPr>
          <w:rFonts w:ascii="Arial" w:hAnsi="Arial" w:cs="Arial"/>
          <w:sz w:val="20"/>
        </w:rPr>
        <w:t>Contact information for three references</w:t>
      </w:r>
    </w:p>
    <w:p w:rsidR="009A24F3" w:rsidRPr="009A24F3" w:rsidRDefault="009A24F3" w:rsidP="008863A3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0"/>
        </w:rPr>
      </w:pPr>
      <w:r w:rsidRPr="009A24F3">
        <w:rPr>
          <w:rFonts w:ascii="Arial" w:hAnsi="Arial" w:cs="Arial"/>
          <w:sz w:val="20"/>
        </w:rPr>
        <w:t>Copy of unofficial transcripts for highest degree earned</w:t>
      </w:r>
    </w:p>
    <w:p w:rsidR="009A24F3" w:rsidRPr="009A24F3" w:rsidRDefault="009A24F3" w:rsidP="009E14AD">
      <w:pPr>
        <w:rPr>
          <w:rFonts w:ascii="Arial" w:hAnsi="Arial" w:cs="Arial"/>
          <w:b/>
          <w:sz w:val="20"/>
        </w:rPr>
      </w:pPr>
      <w:r w:rsidRPr="009A24F3">
        <w:rPr>
          <w:rFonts w:ascii="Arial" w:hAnsi="Arial" w:cs="Arial"/>
          <w:b/>
          <w:sz w:val="20"/>
        </w:rPr>
        <w:t>As an alternative, you may also submit application materials to:</w:t>
      </w:r>
    </w:p>
    <w:p w:rsidR="009A24F3" w:rsidRPr="009A24F3" w:rsidRDefault="00526787" w:rsidP="00131830">
      <w:pPr>
        <w:rPr>
          <w:sz w:val="20"/>
        </w:rPr>
      </w:pPr>
      <w:r>
        <w:rPr>
          <w:rFonts w:ascii="Arial" w:hAnsi="Arial" w:cs="Arial"/>
          <w:b/>
          <w:sz w:val="20"/>
        </w:rPr>
        <w:t>S</w:t>
      </w:r>
      <w:r w:rsidR="00E30484">
        <w:rPr>
          <w:rFonts w:ascii="Arial" w:hAnsi="Arial" w:cs="Arial"/>
          <w:b/>
          <w:sz w:val="20"/>
        </w:rPr>
        <w:t>2006</w:t>
      </w:r>
      <w:r w:rsidR="009A24F3" w:rsidRPr="009A24F3">
        <w:rPr>
          <w:rFonts w:ascii="Arial" w:hAnsi="Arial" w:cs="Arial"/>
          <w:b/>
          <w:sz w:val="20"/>
        </w:rPr>
        <w:t xml:space="preserve">, </w:t>
      </w:r>
      <w:r w:rsidR="00E30484">
        <w:rPr>
          <w:rFonts w:ascii="Arial" w:hAnsi="Arial" w:cs="Arial"/>
          <w:b/>
          <w:sz w:val="20"/>
        </w:rPr>
        <w:t>Bookstore Director</w:t>
      </w:r>
      <w:r w:rsidR="00576341" w:rsidRPr="009A24F3">
        <w:rPr>
          <w:rFonts w:ascii="Arial" w:hAnsi="Arial" w:cs="Arial"/>
          <w:b/>
          <w:sz w:val="20"/>
        </w:rPr>
        <w:t>,</w:t>
      </w:r>
      <w:r w:rsidR="009A24F3" w:rsidRPr="009A24F3">
        <w:rPr>
          <w:rFonts w:ascii="Arial" w:hAnsi="Arial" w:cs="Arial"/>
          <w:sz w:val="20"/>
        </w:rPr>
        <w:t xml:space="preserve"> Human Resources, Western Oregon University, 345 Monmouth Ave N, Monmouth, OR 97361; OR E-mail to </w:t>
      </w:r>
      <w:hyperlink r:id="rId12" w:history="1">
        <w:r w:rsidR="009A24F3" w:rsidRPr="009A24F3">
          <w:rPr>
            <w:rStyle w:val="Hyperlink"/>
            <w:rFonts w:ascii="Arial" w:hAnsi="Arial" w:cs="Arial"/>
            <w:sz w:val="20"/>
          </w:rPr>
          <w:t>employment@wou.edu</w:t>
        </w:r>
      </w:hyperlink>
      <w:r w:rsidR="009C0886">
        <w:rPr>
          <w:rFonts w:ascii="Arial" w:hAnsi="Arial" w:cs="Arial"/>
          <w:sz w:val="20"/>
        </w:rPr>
        <w:t xml:space="preserve">; OR fax </w:t>
      </w:r>
      <w:r w:rsidR="00576341">
        <w:rPr>
          <w:rFonts w:ascii="Arial" w:hAnsi="Arial" w:cs="Arial"/>
          <w:sz w:val="20"/>
        </w:rPr>
        <w:t>to:</w:t>
      </w:r>
      <w:r w:rsidR="009C0886">
        <w:rPr>
          <w:rFonts w:ascii="Arial" w:hAnsi="Arial" w:cs="Arial"/>
          <w:sz w:val="20"/>
        </w:rPr>
        <w:t xml:space="preserve"> 503-838-8144</w:t>
      </w:r>
    </w:p>
    <w:p w:rsidR="00E344D6" w:rsidRPr="009C0886" w:rsidRDefault="009E14AD" w:rsidP="009C0886">
      <w:pPr>
        <w:pStyle w:val="Heading1"/>
        <w:jc w:val="left"/>
        <w:rPr>
          <w:rFonts w:ascii="Arial" w:hAnsi="Arial" w:cs="Arial"/>
          <w:color w:val="auto"/>
          <w:sz w:val="20"/>
        </w:rPr>
      </w:pPr>
      <w:r w:rsidRPr="009C0886">
        <w:rPr>
          <w:rFonts w:ascii="Arial" w:hAnsi="Arial" w:cs="Arial"/>
          <w:color w:val="auto"/>
          <w:sz w:val="20"/>
        </w:rPr>
        <w:t xml:space="preserve">Western Oregon University (WOU) is a mid-sized public comprehensive university located in the heart of Oregon’s lush Willamette Valley.  The university serves a large number of first-generation college students. </w:t>
      </w:r>
      <w:r w:rsidR="00DD3B13" w:rsidRPr="00DD3B13">
        <w:rPr>
          <w:rFonts w:ascii="Arial" w:hAnsi="Arial" w:cs="Arial"/>
          <w:color w:val="auto"/>
          <w:sz w:val="20"/>
        </w:rPr>
        <w:t>Western Oregon University emphasizes diversity as a matter of institutional priority and an integral component of academic success.</w:t>
      </w:r>
      <w:r w:rsidRPr="009C0886">
        <w:rPr>
          <w:rFonts w:ascii="Arial" w:hAnsi="Arial" w:cs="Arial"/>
          <w:color w:val="auto"/>
          <w:sz w:val="20"/>
        </w:rPr>
        <w:t xml:space="preserve">   </w:t>
      </w:r>
      <w:r w:rsidR="00DD3B13">
        <w:rPr>
          <w:rFonts w:ascii="Arial" w:hAnsi="Arial" w:cs="Arial"/>
          <w:color w:val="auto"/>
          <w:sz w:val="20"/>
        </w:rPr>
        <w:t>Our</w:t>
      </w:r>
      <w:r w:rsidRPr="009C0886">
        <w:rPr>
          <w:rFonts w:ascii="Arial" w:hAnsi="Arial" w:cs="Arial"/>
          <w:color w:val="auto"/>
          <w:sz w:val="20"/>
        </w:rPr>
        <w:t xml:space="preserve"> campus is about 20 minutes from Salem, the state’s capital, about 75 minutes from Portland, the state’s cultural hub, and a short drive from the Oregon coast, mountains, and other scenic areas. </w:t>
      </w:r>
      <w:r w:rsidR="00DD3B13">
        <w:rPr>
          <w:rFonts w:ascii="Arial" w:hAnsi="Arial" w:cs="Arial"/>
          <w:color w:val="auto"/>
          <w:sz w:val="20"/>
        </w:rPr>
        <w:t>Our</w:t>
      </w:r>
      <w:r w:rsidRPr="009C0886">
        <w:rPr>
          <w:rFonts w:ascii="Arial" w:hAnsi="Arial" w:cs="Arial"/>
          <w:color w:val="auto"/>
          <w:sz w:val="20"/>
        </w:rPr>
        <w:t xml:space="preserve"> university is located in an increasingly diverse, bilingual, and rural area in the Willamette Valley.  Our student body of about 4800 undergraduate and 600 graduate students enjoys a vibrant and close-knit intellectual community.</w:t>
      </w:r>
    </w:p>
    <w:p w:rsidR="009E14AD" w:rsidRPr="009E14AD" w:rsidRDefault="009E14AD" w:rsidP="009E14AD">
      <w:pPr>
        <w:pStyle w:val="Heading1"/>
        <w:rPr>
          <w:rFonts w:ascii="Arial" w:hAnsi="Arial" w:cs="Arial"/>
          <w:b/>
          <w:color w:val="DA2A26"/>
          <w:sz w:val="20"/>
        </w:rPr>
      </w:pPr>
      <w:r w:rsidRPr="009E14AD">
        <w:rPr>
          <w:rFonts w:ascii="Arial" w:hAnsi="Arial" w:cs="Arial"/>
          <w:b/>
          <w:color w:val="DA2A26"/>
          <w:sz w:val="20"/>
        </w:rPr>
        <w:t>Western Oregon University is an AA/EOE/Veteran/Disability employer and is committed to fostering diversity in its student body, faculty, and staff.</w:t>
      </w:r>
    </w:p>
    <w:p w:rsidR="009E14AD" w:rsidRPr="009E14AD" w:rsidRDefault="009E14AD" w:rsidP="009E14AD">
      <w:pPr>
        <w:rPr>
          <w:rFonts w:ascii="Arial" w:hAnsi="Arial" w:cs="Arial"/>
          <w:sz w:val="20"/>
        </w:rPr>
      </w:pPr>
    </w:p>
    <w:p w:rsidR="00E344D6" w:rsidRPr="00E344D6" w:rsidRDefault="00E344D6" w:rsidP="00E344D6"/>
    <w:p w:rsidR="00E344D6" w:rsidRPr="00E344D6" w:rsidRDefault="00E344D6" w:rsidP="00E344D6">
      <w:pPr>
        <w:ind w:firstLine="720"/>
      </w:pPr>
    </w:p>
    <w:sectPr w:rsidR="00E344D6" w:rsidRPr="00E344D6" w:rsidSect="00E344D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7E" w:rsidRDefault="00BC1B7E" w:rsidP="009D623B">
      <w:pPr>
        <w:spacing w:after="0" w:line="240" w:lineRule="auto"/>
      </w:pPr>
      <w:r>
        <w:separator/>
      </w:r>
    </w:p>
  </w:endnote>
  <w:endnote w:type="continuationSeparator" w:id="0">
    <w:p w:rsidR="00BC1B7E" w:rsidRDefault="00BC1B7E" w:rsidP="009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BA" w:rsidRDefault="00494DBA" w:rsidP="00EC084D">
    <w:pPr>
      <w:pStyle w:val="Footer"/>
      <w:jc w:val="right"/>
    </w:pPr>
    <w:r w:rsidRPr="00EC084D">
      <w:rPr>
        <w:noProof/>
      </w:rPr>
      <w:drawing>
        <wp:inline distT="0" distB="0" distL="0" distR="0">
          <wp:extent cx="1268872" cy="9525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80" cy="96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7E" w:rsidRDefault="00BC1B7E" w:rsidP="009D623B">
      <w:pPr>
        <w:spacing w:after="0" w:line="240" w:lineRule="auto"/>
      </w:pPr>
      <w:r>
        <w:separator/>
      </w:r>
    </w:p>
  </w:footnote>
  <w:footnote w:type="continuationSeparator" w:id="0">
    <w:p w:rsidR="00BC1B7E" w:rsidRDefault="00BC1B7E" w:rsidP="009D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E2"/>
    <w:multiLevelType w:val="hybridMultilevel"/>
    <w:tmpl w:val="E46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3AC"/>
    <w:multiLevelType w:val="hybridMultilevel"/>
    <w:tmpl w:val="B05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BAC"/>
    <w:multiLevelType w:val="hybridMultilevel"/>
    <w:tmpl w:val="8158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0ACC"/>
    <w:multiLevelType w:val="hybridMultilevel"/>
    <w:tmpl w:val="B08C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045D"/>
    <w:multiLevelType w:val="hybridMultilevel"/>
    <w:tmpl w:val="07CC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1DC"/>
    <w:multiLevelType w:val="hybridMultilevel"/>
    <w:tmpl w:val="A02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2AB6"/>
    <w:multiLevelType w:val="hybridMultilevel"/>
    <w:tmpl w:val="66D0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04FD"/>
    <w:multiLevelType w:val="hybridMultilevel"/>
    <w:tmpl w:val="161C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6265"/>
    <w:multiLevelType w:val="hybridMultilevel"/>
    <w:tmpl w:val="1034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0575"/>
    <w:multiLevelType w:val="hybridMultilevel"/>
    <w:tmpl w:val="190A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C13BA"/>
    <w:multiLevelType w:val="hybridMultilevel"/>
    <w:tmpl w:val="DF7A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E362C"/>
    <w:multiLevelType w:val="hybridMultilevel"/>
    <w:tmpl w:val="F4A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917CE"/>
    <w:multiLevelType w:val="hybridMultilevel"/>
    <w:tmpl w:val="D134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6F36"/>
    <w:multiLevelType w:val="hybridMultilevel"/>
    <w:tmpl w:val="6C6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B1B6C"/>
    <w:multiLevelType w:val="hybridMultilevel"/>
    <w:tmpl w:val="6BB4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D59B0"/>
    <w:multiLevelType w:val="hybridMultilevel"/>
    <w:tmpl w:val="0732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66ED3"/>
    <w:multiLevelType w:val="hybridMultilevel"/>
    <w:tmpl w:val="ABB6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D6"/>
    <w:rsid w:val="00036291"/>
    <w:rsid w:val="000F414E"/>
    <w:rsid w:val="00131830"/>
    <w:rsid w:val="001D4E48"/>
    <w:rsid w:val="001E1D6D"/>
    <w:rsid w:val="00315718"/>
    <w:rsid w:val="003438BA"/>
    <w:rsid w:val="00457713"/>
    <w:rsid w:val="0047698A"/>
    <w:rsid w:val="00494DBA"/>
    <w:rsid w:val="00526787"/>
    <w:rsid w:val="00576341"/>
    <w:rsid w:val="005F3660"/>
    <w:rsid w:val="008863A3"/>
    <w:rsid w:val="009A24F3"/>
    <w:rsid w:val="009C0886"/>
    <w:rsid w:val="009D623B"/>
    <w:rsid w:val="009E14AD"/>
    <w:rsid w:val="00BC1B7E"/>
    <w:rsid w:val="00BD2400"/>
    <w:rsid w:val="00C12C87"/>
    <w:rsid w:val="00D0458E"/>
    <w:rsid w:val="00DD3B13"/>
    <w:rsid w:val="00E27164"/>
    <w:rsid w:val="00E30484"/>
    <w:rsid w:val="00E344D6"/>
    <w:rsid w:val="00E42F1F"/>
    <w:rsid w:val="00E75854"/>
    <w:rsid w:val="00EB4BEF"/>
    <w:rsid w:val="00EC084D"/>
    <w:rsid w:val="00F30106"/>
    <w:rsid w:val="00F47E11"/>
    <w:rsid w:val="00F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DADB7-6351-4A95-A94A-DCB28604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D6"/>
  </w:style>
  <w:style w:type="paragraph" w:styleId="Heading1">
    <w:name w:val="heading 1"/>
    <w:basedOn w:val="Normal"/>
    <w:next w:val="Normal"/>
    <w:link w:val="Heading1Char"/>
    <w:uiPriority w:val="9"/>
    <w:qFormat/>
    <w:rsid w:val="00E344D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4D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4D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4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4D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344D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4D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344D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4D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4D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4D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4D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4D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4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4D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4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44D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44D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4D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44D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344D6"/>
    <w:rPr>
      <w:b/>
      <w:bCs/>
    </w:rPr>
  </w:style>
  <w:style w:type="character" w:styleId="Emphasis">
    <w:name w:val="Emphasis"/>
    <w:basedOn w:val="DefaultParagraphFont"/>
    <w:uiPriority w:val="20"/>
    <w:qFormat/>
    <w:rsid w:val="00E344D6"/>
    <w:rPr>
      <w:i/>
      <w:iCs/>
      <w:color w:val="000000" w:themeColor="text1"/>
    </w:rPr>
  </w:style>
  <w:style w:type="paragraph" w:styleId="NoSpacing">
    <w:name w:val="No Spacing"/>
    <w:uiPriority w:val="1"/>
    <w:qFormat/>
    <w:rsid w:val="00E344D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44D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44D6"/>
    <w:rPr>
      <w:i/>
      <w:iCs/>
      <w:color w:val="7B7B7B" w:themeColor="accent3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344D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44D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344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344D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344D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4D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3B"/>
  </w:style>
  <w:style w:type="paragraph" w:styleId="Footer">
    <w:name w:val="footer"/>
    <w:basedOn w:val="Normal"/>
    <w:link w:val="FooterChar"/>
    <w:uiPriority w:val="99"/>
    <w:unhideWhenUsed/>
    <w:rsid w:val="009D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3B"/>
  </w:style>
  <w:style w:type="paragraph" w:styleId="ListParagraph">
    <w:name w:val="List Paragraph"/>
    <w:basedOn w:val="Normal"/>
    <w:uiPriority w:val="34"/>
    <w:qFormat/>
    <w:rsid w:val="00EB4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4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Bolen</dc:creator>
  <cp:keywords/>
  <dc:description/>
  <cp:lastModifiedBy>Ho, Eric</cp:lastModifiedBy>
  <cp:revision>2</cp:revision>
  <cp:lastPrinted>2019-03-08T17:04:00Z</cp:lastPrinted>
  <dcterms:created xsi:type="dcterms:W3CDTF">2020-08-26T20:51:00Z</dcterms:created>
  <dcterms:modified xsi:type="dcterms:W3CDTF">2020-08-26T20:51:00Z</dcterms:modified>
</cp:coreProperties>
</file>